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E67" w:rsidRDefault="00A25404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960F9" w:rsidRPr="00C8758B" w:rsidRDefault="00202E6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="00A25404"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3960F9" w:rsidRPr="00C8758B">
        <w:rPr>
          <w:rFonts w:ascii="Verdana" w:hAnsi="Verdana"/>
          <w:lang w:val="ru-RU"/>
        </w:rPr>
        <w:t>Изх</w:t>
      </w:r>
      <w:proofErr w:type="spellEnd"/>
      <w:r w:rsidR="003960F9" w:rsidRPr="00C8758B">
        <w:rPr>
          <w:rFonts w:ascii="Verdana" w:hAnsi="Verdana"/>
          <w:lang w:val="ru-RU"/>
        </w:rPr>
        <w:t>. № ........................ / ……...……………201</w:t>
      </w:r>
      <w:r w:rsidR="007725FF">
        <w:rPr>
          <w:rFonts w:ascii="Verdana" w:hAnsi="Verdana"/>
        </w:rPr>
        <w:t>3</w:t>
      </w:r>
      <w:r w:rsidR="003960F9" w:rsidRPr="00C8758B">
        <w:rPr>
          <w:rFonts w:ascii="Verdana" w:hAnsi="Verdana"/>
          <w:lang w:val="ru-RU"/>
        </w:rPr>
        <w:t>г.</w:t>
      </w:r>
    </w:p>
    <w:p w:rsidR="00202E67" w:rsidRDefault="00202E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b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937559" w:rsidRPr="00004570" w:rsidRDefault="00937559" w:rsidP="00937559">
      <w:pPr>
        <w:pStyle w:val="a6"/>
        <w:ind w:right="420"/>
        <w:rPr>
          <w:rFonts w:ascii="Verdana" w:hAnsi="Verdana"/>
          <w:b/>
        </w:rPr>
      </w:pPr>
      <w:r>
        <w:rPr>
          <w:rFonts w:ascii="Verdana" w:hAnsi="Verdana"/>
          <w:b/>
        </w:rPr>
        <w:t>„</w:t>
      </w:r>
      <w:proofErr w:type="spellStart"/>
      <w:r w:rsidR="00E20E04">
        <w:rPr>
          <w:rFonts w:ascii="Verdana" w:hAnsi="Verdana"/>
          <w:b/>
        </w:rPr>
        <w:t>Пертинакс</w:t>
      </w:r>
      <w:proofErr w:type="spellEnd"/>
      <w:r>
        <w:rPr>
          <w:rFonts w:ascii="Verdana" w:hAnsi="Verdana"/>
          <w:b/>
        </w:rPr>
        <w:t>”</w:t>
      </w:r>
      <w:r w:rsidR="006035BB">
        <w:rPr>
          <w:rFonts w:ascii="Verdana" w:hAnsi="Verdana"/>
          <w:b/>
        </w:rPr>
        <w:t xml:space="preserve"> Е</w:t>
      </w:r>
      <w:r w:rsidR="00E20E04">
        <w:rPr>
          <w:rFonts w:ascii="Verdana" w:hAnsi="Verdana"/>
          <w:b/>
        </w:rPr>
        <w:t>ОО</w:t>
      </w:r>
      <w:r w:rsidR="006035BB">
        <w:rPr>
          <w:rFonts w:ascii="Verdana" w:hAnsi="Verdana"/>
          <w:b/>
        </w:rPr>
        <w:t>Д</w:t>
      </w:r>
    </w:p>
    <w:p w:rsidR="00991788" w:rsidRDefault="00A461B1" w:rsidP="00D62052">
      <w:pPr>
        <w:tabs>
          <w:tab w:val="left" w:pos="9639"/>
        </w:tabs>
        <w:jc w:val="both"/>
        <w:rPr>
          <w:rFonts w:ascii="Tahoma" w:hAnsi="Tahoma" w:cs="Tahoma"/>
          <w:b/>
          <w:sz w:val="22"/>
          <w:szCs w:val="22"/>
          <w:lang w:val="bg-BG"/>
        </w:rPr>
      </w:pPr>
      <w:r>
        <w:rPr>
          <w:rFonts w:ascii="Tahoma" w:hAnsi="Tahoma" w:cs="Tahoma"/>
          <w:b/>
          <w:sz w:val="22"/>
          <w:szCs w:val="22"/>
          <w:lang w:val="bg-BG"/>
        </w:rPr>
        <w:t>с</w:t>
      </w:r>
      <w:r w:rsidR="00513E1B" w:rsidRPr="0089485F">
        <w:rPr>
          <w:rFonts w:ascii="Tahoma" w:hAnsi="Tahoma" w:cs="Tahoma"/>
          <w:b/>
          <w:sz w:val="22"/>
          <w:szCs w:val="22"/>
        </w:rPr>
        <w:t>.</w:t>
      </w:r>
      <w:r w:rsidR="006035BB">
        <w:rPr>
          <w:rFonts w:ascii="Tahoma" w:hAnsi="Tahoma" w:cs="Tahoma"/>
          <w:b/>
          <w:sz w:val="22"/>
          <w:szCs w:val="22"/>
          <w:lang w:val="bg-BG"/>
        </w:rPr>
        <w:t xml:space="preserve"> </w:t>
      </w:r>
      <w:r>
        <w:rPr>
          <w:rFonts w:ascii="Tahoma" w:hAnsi="Tahoma" w:cs="Tahoma"/>
          <w:b/>
          <w:sz w:val="22"/>
          <w:szCs w:val="22"/>
          <w:lang w:val="bg-BG"/>
        </w:rPr>
        <w:t>Белащица</w:t>
      </w:r>
      <w:r w:rsidR="00513E1B" w:rsidRPr="0089485F">
        <w:rPr>
          <w:rFonts w:ascii="Tahoma" w:hAnsi="Tahoma" w:cs="Tahoma"/>
          <w:b/>
          <w:sz w:val="22"/>
          <w:szCs w:val="22"/>
        </w:rPr>
        <w:t>,</w:t>
      </w:r>
      <w:r w:rsidR="006035BB">
        <w:rPr>
          <w:rFonts w:ascii="Tahoma" w:hAnsi="Tahoma" w:cs="Tahoma"/>
          <w:b/>
          <w:sz w:val="22"/>
          <w:szCs w:val="22"/>
          <w:lang w:val="bg-BG"/>
        </w:rPr>
        <w:t xml:space="preserve"> ул. „</w:t>
      </w:r>
      <w:r>
        <w:rPr>
          <w:rFonts w:ascii="Tahoma" w:hAnsi="Tahoma" w:cs="Tahoma"/>
          <w:b/>
          <w:sz w:val="22"/>
          <w:szCs w:val="22"/>
          <w:lang w:val="bg-BG"/>
        </w:rPr>
        <w:t>Иван Рилски</w:t>
      </w:r>
      <w:r w:rsidR="006035BB">
        <w:rPr>
          <w:rFonts w:ascii="Tahoma" w:hAnsi="Tahoma" w:cs="Tahoma"/>
          <w:b/>
          <w:sz w:val="22"/>
          <w:szCs w:val="22"/>
          <w:lang w:val="bg-BG"/>
        </w:rPr>
        <w:t xml:space="preserve">” </w:t>
      </w:r>
      <w:r w:rsidR="00513E1B" w:rsidRPr="0089485F">
        <w:rPr>
          <w:rFonts w:ascii="Tahoma" w:hAnsi="Tahoma" w:cs="Tahoma"/>
          <w:b/>
          <w:sz w:val="22"/>
          <w:szCs w:val="22"/>
        </w:rPr>
        <w:t xml:space="preserve"> №</w:t>
      </w:r>
      <w:r w:rsidR="006035BB">
        <w:rPr>
          <w:rFonts w:ascii="Tahoma" w:hAnsi="Tahoma" w:cs="Tahoma"/>
          <w:b/>
          <w:sz w:val="22"/>
          <w:szCs w:val="22"/>
          <w:lang w:val="bg-BG"/>
        </w:rPr>
        <w:t xml:space="preserve"> </w:t>
      </w:r>
      <w:r>
        <w:rPr>
          <w:rFonts w:ascii="Tahoma" w:hAnsi="Tahoma" w:cs="Tahoma"/>
          <w:b/>
          <w:sz w:val="22"/>
          <w:szCs w:val="22"/>
          <w:lang w:val="bg-BG"/>
        </w:rPr>
        <w:t>14</w:t>
      </w:r>
    </w:p>
    <w:p w:rsidR="006035BB" w:rsidRPr="006035BB" w:rsidRDefault="006035BB" w:rsidP="00D62052">
      <w:pPr>
        <w:tabs>
          <w:tab w:val="left" w:pos="9639"/>
        </w:tabs>
        <w:jc w:val="both"/>
        <w:rPr>
          <w:rFonts w:ascii="Tahoma" w:hAnsi="Tahoma" w:cs="Tahoma"/>
          <w:b/>
          <w:sz w:val="22"/>
          <w:szCs w:val="22"/>
          <w:lang w:val="bg-BG"/>
        </w:rPr>
      </w:pPr>
      <w:r>
        <w:rPr>
          <w:rFonts w:ascii="Tahoma" w:hAnsi="Tahoma" w:cs="Tahoma"/>
          <w:b/>
          <w:sz w:val="22"/>
          <w:szCs w:val="22"/>
          <w:lang w:val="bg-BG"/>
        </w:rPr>
        <w:t>за контакт: гр. Пловдив, ул. „</w:t>
      </w:r>
      <w:r w:rsidR="00A461B1">
        <w:rPr>
          <w:rFonts w:ascii="Tahoma" w:hAnsi="Tahoma" w:cs="Tahoma"/>
          <w:b/>
          <w:sz w:val="22"/>
          <w:szCs w:val="22"/>
          <w:lang w:val="bg-BG"/>
        </w:rPr>
        <w:t>Хан Аспарух</w:t>
      </w:r>
      <w:r>
        <w:rPr>
          <w:rFonts w:ascii="Tahoma" w:hAnsi="Tahoma" w:cs="Tahoma"/>
          <w:b/>
          <w:sz w:val="22"/>
          <w:szCs w:val="22"/>
          <w:lang w:val="bg-BG"/>
        </w:rPr>
        <w:t>” № 2</w:t>
      </w:r>
    </w:p>
    <w:p w:rsidR="00513E1B" w:rsidRPr="00513E1B" w:rsidRDefault="00513E1B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</w:t>
      </w:r>
      <w:r w:rsidR="008F69C6">
        <w:rPr>
          <w:rFonts w:ascii="Verdana" w:hAnsi="Verdana"/>
          <w:b/>
          <w:bCs/>
          <w:lang w:val="ru-RU"/>
        </w:rPr>
        <w:t>В</w:t>
      </w:r>
      <w:r w:rsidR="000A00DE" w:rsidRPr="000A00DE">
        <w:rPr>
          <w:rFonts w:ascii="Verdana" w:hAnsi="Verdana"/>
          <w:b/>
          <w:bCs/>
          <w:lang w:val="bg-BG"/>
        </w:rPr>
        <w:t xml:space="preserve">х.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 w:rsidR="00C8758B">
        <w:rPr>
          <w:rFonts w:ascii="Verdana" w:hAnsi="Verdana"/>
          <w:b/>
          <w:bCs/>
          <w:lang w:val="bg-BG"/>
        </w:rPr>
        <w:t>ОВОС-</w:t>
      </w:r>
      <w:r w:rsidR="006035BB">
        <w:rPr>
          <w:rFonts w:ascii="Verdana" w:hAnsi="Verdana"/>
          <w:b/>
          <w:bCs/>
          <w:lang w:val="bg-BG"/>
        </w:rPr>
        <w:t>9</w:t>
      </w:r>
      <w:r w:rsidR="00A461B1">
        <w:rPr>
          <w:rFonts w:ascii="Verdana" w:hAnsi="Verdana"/>
          <w:b/>
          <w:bCs/>
          <w:lang w:val="bg-BG"/>
        </w:rPr>
        <w:t>60</w:t>
      </w:r>
      <w:r w:rsidRPr="00C8758B">
        <w:rPr>
          <w:rFonts w:ascii="Verdana" w:hAnsi="Verdana"/>
          <w:b/>
          <w:bCs/>
          <w:lang w:val="ru-RU"/>
        </w:rPr>
        <w:t>/</w:t>
      </w:r>
      <w:r w:rsidR="006035BB">
        <w:rPr>
          <w:rFonts w:ascii="Verdana" w:hAnsi="Verdana"/>
          <w:b/>
          <w:bCs/>
          <w:lang w:val="ru-RU"/>
        </w:rPr>
        <w:t>1</w:t>
      </w:r>
      <w:r w:rsidR="00A461B1">
        <w:rPr>
          <w:rFonts w:ascii="Verdana" w:hAnsi="Verdana"/>
          <w:b/>
          <w:bCs/>
          <w:lang w:val="ru-RU"/>
        </w:rPr>
        <w:t>9</w:t>
      </w:r>
      <w:r w:rsidRPr="00C8758B">
        <w:rPr>
          <w:rFonts w:ascii="Verdana" w:hAnsi="Verdana"/>
          <w:b/>
          <w:bCs/>
          <w:lang w:val="ru-RU"/>
        </w:rPr>
        <w:t>.</w:t>
      </w:r>
      <w:r w:rsidR="00CC73F9">
        <w:rPr>
          <w:rFonts w:ascii="Verdana" w:hAnsi="Verdana"/>
          <w:b/>
          <w:bCs/>
          <w:lang w:val="ru-RU"/>
        </w:rPr>
        <w:t>0</w:t>
      </w:r>
      <w:r w:rsidR="006035BB">
        <w:rPr>
          <w:rFonts w:ascii="Verdana" w:hAnsi="Verdana"/>
          <w:b/>
          <w:bCs/>
          <w:lang w:val="ru-RU"/>
        </w:rPr>
        <w:t>6</w:t>
      </w:r>
      <w:r w:rsidRPr="00C8758B">
        <w:rPr>
          <w:rFonts w:ascii="Verdana" w:hAnsi="Verdana"/>
          <w:b/>
          <w:bCs/>
          <w:lang w:val="ru-RU"/>
        </w:rPr>
        <w:t>.201</w:t>
      </w:r>
      <w:r w:rsidR="00CC73F9">
        <w:rPr>
          <w:rFonts w:ascii="Verdana" w:hAnsi="Verdana"/>
          <w:b/>
          <w:bCs/>
          <w:lang w:val="ru-RU"/>
        </w:rPr>
        <w:t>3</w:t>
      </w:r>
      <w:r w:rsidRPr="00C8758B">
        <w:rPr>
          <w:rFonts w:ascii="Verdana" w:hAnsi="Verdana"/>
          <w:b/>
          <w:bCs/>
          <w:lang w:val="ru-RU"/>
        </w:rPr>
        <w:t xml:space="preserve"> год. </w:t>
      </w:r>
    </w:p>
    <w:p w:rsidR="000A00DE" w:rsidRPr="000A00DE" w:rsidRDefault="000A00DE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13E1B" w:rsidRPr="00513E1B" w:rsidRDefault="00D0438C" w:rsidP="00513E1B">
      <w:pPr>
        <w:ind w:right="-16"/>
        <w:jc w:val="both"/>
        <w:rPr>
          <w:rFonts w:ascii="Verdana" w:hAnsi="Verdana" w:cs="Tahoma"/>
          <w:lang w:val="bg-BG"/>
        </w:rPr>
      </w:pPr>
      <w:proofErr w:type="spellStart"/>
      <w:r w:rsidRPr="00513E1B">
        <w:rPr>
          <w:rFonts w:ascii="Verdana" w:hAnsi="Verdana"/>
        </w:rPr>
        <w:t>Относно</w:t>
      </w:r>
      <w:proofErr w:type="spellEnd"/>
      <w:r w:rsidRPr="00513E1B">
        <w:rPr>
          <w:rFonts w:ascii="Verdana" w:hAnsi="Verdana"/>
        </w:rPr>
        <w:t xml:space="preserve">: </w:t>
      </w:r>
      <w:r w:rsidR="007E2AFD" w:rsidRPr="00513E1B">
        <w:rPr>
          <w:rFonts w:ascii="Verdana" w:hAnsi="Verdana"/>
        </w:rPr>
        <w:t xml:space="preserve"> </w:t>
      </w:r>
      <w:proofErr w:type="spellStart"/>
      <w:r w:rsidR="00513E1B" w:rsidRPr="00513E1B">
        <w:rPr>
          <w:rFonts w:ascii="Verdana" w:hAnsi="Verdana"/>
          <w:b/>
        </w:rPr>
        <w:t>Проект</w:t>
      </w:r>
      <w:proofErr w:type="spellEnd"/>
      <w:r w:rsidR="00513E1B" w:rsidRPr="00513E1B">
        <w:rPr>
          <w:rFonts w:ascii="Verdana" w:hAnsi="Verdana"/>
          <w:b/>
        </w:rPr>
        <w:t xml:space="preserve"> </w:t>
      </w:r>
      <w:proofErr w:type="spellStart"/>
      <w:r w:rsidR="00513E1B" w:rsidRPr="00513E1B">
        <w:rPr>
          <w:rFonts w:ascii="Verdana" w:hAnsi="Verdana"/>
          <w:b/>
        </w:rPr>
        <w:t>за</w:t>
      </w:r>
      <w:proofErr w:type="spellEnd"/>
      <w:r w:rsidR="00513E1B" w:rsidRPr="00513E1B">
        <w:rPr>
          <w:rFonts w:ascii="Verdana" w:hAnsi="Verdana"/>
          <w:b/>
        </w:rPr>
        <w:t xml:space="preserve"> ПУП</w:t>
      </w:r>
      <w:r w:rsidR="006035BB">
        <w:rPr>
          <w:rFonts w:ascii="Verdana" w:hAnsi="Verdana"/>
          <w:b/>
          <w:lang w:val="bg-BG"/>
        </w:rPr>
        <w:t xml:space="preserve">-ПРЗ </w:t>
      </w:r>
      <w:r w:rsidR="00A461B1">
        <w:rPr>
          <w:rFonts w:ascii="Verdana" w:hAnsi="Verdana"/>
          <w:b/>
          <w:lang w:val="bg-BG"/>
        </w:rPr>
        <w:t>за имот № 124050 с площ 19,971 дка,</w:t>
      </w:r>
      <w:r w:rsidR="006035BB">
        <w:rPr>
          <w:rFonts w:ascii="Verdana" w:hAnsi="Verdana"/>
          <w:b/>
          <w:lang w:val="bg-BG"/>
        </w:rPr>
        <w:t xml:space="preserve"> </w:t>
      </w:r>
      <w:r w:rsidR="00A461B1">
        <w:rPr>
          <w:rFonts w:ascii="Verdana" w:hAnsi="Verdana"/>
          <w:b/>
          <w:lang w:val="bg-BG"/>
        </w:rPr>
        <w:t>гр. Съединение</w:t>
      </w:r>
      <w:r w:rsidR="006035BB">
        <w:rPr>
          <w:rFonts w:ascii="Verdana" w:hAnsi="Verdana"/>
          <w:b/>
          <w:lang w:val="bg-BG"/>
        </w:rPr>
        <w:t xml:space="preserve"> с цел</w:t>
      </w:r>
      <w:r w:rsidR="00513E1B">
        <w:rPr>
          <w:rFonts w:ascii="Verdana" w:hAnsi="Verdana"/>
          <w:b/>
          <w:lang w:val="bg-BG"/>
        </w:rPr>
        <w:t>:</w:t>
      </w:r>
      <w:r w:rsidR="00513E1B" w:rsidRPr="00513E1B">
        <w:rPr>
          <w:rFonts w:ascii="Verdana" w:hAnsi="Verdana"/>
        </w:rPr>
        <w:t xml:space="preserve"> </w:t>
      </w:r>
      <w:r w:rsidR="00513E1B">
        <w:rPr>
          <w:rFonts w:ascii="Verdana" w:hAnsi="Verdana"/>
          <w:lang w:val="bg-BG"/>
        </w:rPr>
        <w:t>„</w:t>
      </w:r>
      <w:r w:rsidR="00A461B1">
        <w:rPr>
          <w:rFonts w:ascii="Verdana" w:hAnsi="Verdana"/>
          <w:lang w:val="bg-BG"/>
        </w:rPr>
        <w:t xml:space="preserve">База за съхранение и преработка на селскостопанска </w:t>
      </w:r>
      <w:proofErr w:type="spellStart"/>
      <w:r w:rsidR="00A461B1">
        <w:rPr>
          <w:rFonts w:ascii="Verdana" w:hAnsi="Verdana"/>
          <w:lang w:val="bg-BG"/>
        </w:rPr>
        <w:t>продукция-оризарна</w:t>
      </w:r>
      <w:proofErr w:type="spellEnd"/>
      <w:r w:rsidR="006035BB">
        <w:rPr>
          <w:rFonts w:ascii="Verdana" w:hAnsi="Verdana" w:cs="Tahoma"/>
          <w:b/>
          <w:lang w:val="bg-BG"/>
        </w:rPr>
        <w:t xml:space="preserve">” </w:t>
      </w:r>
    </w:p>
    <w:p w:rsidR="007E2AFD" w:rsidRPr="00513E1B" w:rsidRDefault="007E2AFD" w:rsidP="00513E1B">
      <w:pPr>
        <w:pStyle w:val="Default"/>
        <w:tabs>
          <w:tab w:val="left" w:pos="9639"/>
        </w:tabs>
        <w:jc w:val="both"/>
        <w:rPr>
          <w:rFonts w:ascii="Verdana" w:hAnsi="Verdana" w:cs="Tahoma"/>
          <w:b/>
          <w:sz w:val="20"/>
          <w:szCs w:val="20"/>
        </w:rPr>
      </w:pPr>
    </w:p>
    <w:p w:rsidR="00513E1B" w:rsidRDefault="00513E1B" w:rsidP="00513E1B">
      <w:pPr>
        <w:pStyle w:val="Default"/>
        <w:tabs>
          <w:tab w:val="left" w:pos="9639"/>
        </w:tabs>
        <w:jc w:val="both"/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CC73F9">
        <w:rPr>
          <w:rFonts w:ascii="Verdana" w:hAnsi="Verdana"/>
          <w:b/>
          <w:lang w:val="ru-RU"/>
        </w:rPr>
        <w:t>Дами</w:t>
      </w:r>
      <w:proofErr w:type="spellEnd"/>
      <w:r w:rsidR="00CC73F9"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202E67" w:rsidRPr="00202E67" w:rsidRDefault="00202E67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0438C" w:rsidRPr="00C8758B" w:rsidRDefault="00202E67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Уведомяваме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Ви</w:t>
      </w:r>
      <w:proofErr w:type="spellEnd"/>
      <w:r w:rsidR="00D0438C" w:rsidRPr="00C8758B">
        <w:rPr>
          <w:rFonts w:ascii="Verdana" w:hAnsi="Verdana"/>
          <w:lang w:val="ru-RU"/>
        </w:rPr>
        <w:t xml:space="preserve"> , </w:t>
      </w:r>
      <w:proofErr w:type="spellStart"/>
      <w:r w:rsidR="00D0438C" w:rsidRPr="00C8758B">
        <w:rPr>
          <w:rFonts w:ascii="Verdana" w:hAnsi="Verdana"/>
          <w:lang w:val="ru-RU"/>
        </w:rPr>
        <w:t>че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r w:rsidR="00104814">
        <w:rPr>
          <w:rFonts w:ascii="Verdana" w:hAnsi="Verdana"/>
          <w:lang w:val="bg-BG"/>
        </w:rPr>
        <w:t>на основани</w:t>
      </w:r>
      <w:proofErr w:type="gramStart"/>
      <w:r w:rsidR="00104814">
        <w:rPr>
          <w:rFonts w:ascii="Verdana" w:hAnsi="Verdana"/>
          <w:lang w:val="bg-BG"/>
        </w:rPr>
        <w:t>е</w:t>
      </w:r>
      <w:proofErr w:type="gramEnd"/>
      <w:r w:rsidR="00C65791" w:rsidRPr="00C65791">
        <w:rPr>
          <w:rFonts w:ascii="Verdana" w:hAnsi="Verdana"/>
          <w:lang w:val="bg-BG"/>
        </w:rPr>
        <w:t xml:space="preserve"> </w:t>
      </w:r>
      <w:r w:rsidR="00C65791">
        <w:rPr>
          <w:rFonts w:ascii="Verdana" w:hAnsi="Verdana"/>
          <w:lang w:val="bg-BG"/>
        </w:rPr>
        <w:t xml:space="preserve">чл. 91, ал.2 </w:t>
      </w:r>
      <w:r w:rsidR="00C65791"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="00C65791" w:rsidRPr="009463AE">
        <w:rPr>
          <w:rFonts w:ascii="Verdana" w:hAnsi="Verdana"/>
          <w:lang w:val="ru-RU"/>
        </w:rPr>
        <w:t>опазване</w:t>
      </w:r>
      <w:proofErr w:type="spellEnd"/>
      <w:r w:rsidR="00C65791" w:rsidRPr="009463AE">
        <w:rPr>
          <w:rFonts w:ascii="Verdana" w:hAnsi="Verdana"/>
          <w:lang w:val="ru-RU"/>
        </w:rPr>
        <w:t xml:space="preserve"> на </w:t>
      </w:r>
      <w:proofErr w:type="spellStart"/>
      <w:r w:rsidR="00C65791" w:rsidRPr="009463AE">
        <w:rPr>
          <w:rFonts w:ascii="Verdana" w:hAnsi="Verdana"/>
          <w:lang w:val="ru-RU"/>
        </w:rPr>
        <w:t>околната</w:t>
      </w:r>
      <w:proofErr w:type="spellEnd"/>
      <w:r w:rsidR="00C65791" w:rsidRPr="009463AE">
        <w:rPr>
          <w:rFonts w:ascii="Verdana" w:hAnsi="Verdana"/>
          <w:lang w:val="ru-RU"/>
        </w:rPr>
        <w:t xml:space="preserve"> среда /ЗООС/</w:t>
      </w:r>
      <w:r w:rsidR="00C65791">
        <w:rPr>
          <w:rFonts w:ascii="Verdana" w:hAnsi="Verdana"/>
          <w:lang w:val="ru-RU"/>
        </w:rPr>
        <w:t xml:space="preserve">и </w:t>
      </w:r>
      <w:r w:rsidR="00D0438C" w:rsidRPr="00C8758B">
        <w:rPr>
          <w:rFonts w:ascii="Verdana" w:hAnsi="Verdana"/>
          <w:lang w:val="ru-RU"/>
        </w:rPr>
        <w:t xml:space="preserve"> чл.2, ал.</w:t>
      </w:r>
      <w:r w:rsidR="008F69C6">
        <w:rPr>
          <w:rFonts w:ascii="Verdana" w:hAnsi="Verdana"/>
          <w:lang w:val="ru-RU"/>
        </w:rPr>
        <w:t xml:space="preserve"> 2</w:t>
      </w:r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условията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за  </w:t>
      </w:r>
      <w:proofErr w:type="spellStart"/>
      <w:r w:rsidR="00D0438C" w:rsidRPr="00C8758B">
        <w:rPr>
          <w:rFonts w:ascii="Verdana" w:hAnsi="Verdana"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D0438C" w:rsidRPr="00C8758B">
        <w:rPr>
          <w:rFonts w:ascii="Verdana" w:hAnsi="Verdana"/>
          <w:lang w:val="ru-RU"/>
        </w:rPr>
        <w:t>планове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програми</w:t>
      </w:r>
      <w:proofErr w:type="spellEnd"/>
      <w:r w:rsidR="000472B9">
        <w:rPr>
          <w:rFonts w:ascii="Verdana" w:hAnsi="Verdana"/>
          <w:lang w:val="ru-RU"/>
        </w:rPr>
        <w:t xml:space="preserve"> </w:t>
      </w:r>
      <w:r w:rsidR="000472B9" w:rsidRPr="00460295">
        <w:rPr>
          <w:rFonts w:ascii="Verdana" w:hAnsi="Verdana"/>
          <w:lang w:val="ru-RU"/>
        </w:rPr>
        <w:t>(</w:t>
      </w:r>
      <w:r w:rsidR="000472B9">
        <w:rPr>
          <w:rFonts w:ascii="Verdana" w:hAnsi="Verdana"/>
          <w:lang w:val="bg-BG"/>
        </w:rPr>
        <w:t>Наредба за ЕО</w:t>
      </w:r>
      <w:r w:rsidR="000472B9" w:rsidRPr="00460295">
        <w:rPr>
          <w:rFonts w:ascii="Verdana" w:hAnsi="Verdana"/>
          <w:lang w:val="ru-RU"/>
        </w:rPr>
        <w:t>)</w:t>
      </w:r>
      <w:r w:rsidR="00D0438C" w:rsidRPr="00C8758B">
        <w:rPr>
          <w:rFonts w:ascii="Verdana" w:hAnsi="Verdana"/>
          <w:lang w:val="ru-RU"/>
        </w:rPr>
        <w:t xml:space="preserve"> /ДВ.бр.57/2004г.</w:t>
      </w:r>
      <w:r w:rsidR="007635F8">
        <w:rPr>
          <w:rFonts w:ascii="Verdana" w:hAnsi="Verdana"/>
          <w:lang w:val="bg-BG"/>
        </w:rPr>
        <w:t>, изм. ДВ бр.</w:t>
      </w:r>
      <w:r w:rsidR="00126594">
        <w:rPr>
          <w:rFonts w:ascii="Verdana" w:hAnsi="Verdana"/>
          <w:lang w:val="bg-BG"/>
        </w:rPr>
        <w:t xml:space="preserve"> 94</w:t>
      </w:r>
      <w:r w:rsidR="007635F8">
        <w:rPr>
          <w:rFonts w:ascii="Verdana" w:hAnsi="Verdana"/>
          <w:lang w:val="bg-BG"/>
        </w:rPr>
        <w:t xml:space="preserve"> от 2012г.</w:t>
      </w:r>
      <w:r w:rsidR="00D0438C"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="00D0438C" w:rsidRPr="00C8758B">
        <w:rPr>
          <w:rFonts w:ascii="Verdana" w:hAnsi="Verdana"/>
          <w:lang w:val="ru-RU"/>
        </w:rPr>
        <w:t>прецени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изготвяне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D0438C" w:rsidRPr="00C8758B">
        <w:rPr>
          <w:rFonts w:ascii="Verdana" w:hAnsi="Verdana"/>
          <w:lang w:val="ru-RU"/>
        </w:rPr>
        <w:t>относно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вашия</w:t>
      </w:r>
      <w:proofErr w:type="spellEnd"/>
      <w:r w:rsidR="00D0438C" w:rsidRPr="00C8758B">
        <w:rPr>
          <w:rFonts w:ascii="Verdana" w:hAnsi="Verdana"/>
          <w:lang w:val="ru-RU"/>
        </w:rPr>
        <w:t xml:space="preserve"> проект за ПУП. </w:t>
      </w:r>
      <w:proofErr w:type="spellStart"/>
      <w:r w:rsidR="00D0438C" w:rsidRPr="00C8758B">
        <w:rPr>
          <w:rFonts w:ascii="Verdana" w:hAnsi="Verdana"/>
          <w:lang w:val="ru-RU"/>
        </w:rPr>
        <w:t>Преценката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извършва</w:t>
      </w:r>
      <w:proofErr w:type="spellEnd"/>
      <w:r w:rsidR="00D0438C"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на</w:t>
      </w:r>
      <w:proofErr w:type="gramEnd"/>
      <w:r w:rsidR="00D0438C"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="00D0438C" w:rsidRPr="00C8758B">
        <w:rPr>
          <w:rFonts w:ascii="Verdana" w:hAnsi="Verdana"/>
          <w:lang w:val="ru-RU"/>
        </w:rPr>
        <w:t>същата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чл.8 </w:t>
      </w:r>
      <w:proofErr w:type="spellStart"/>
      <w:r w:rsidR="00D0438C" w:rsidRPr="00C8758B">
        <w:rPr>
          <w:rFonts w:ascii="Verdana" w:hAnsi="Verdana"/>
          <w:lang w:val="ru-RU"/>
        </w:rPr>
        <w:t>Възложителят</w:t>
      </w:r>
      <w:proofErr w:type="spellEnd"/>
      <w:r w:rsidR="00D0438C" w:rsidRPr="00C8758B">
        <w:rPr>
          <w:rFonts w:ascii="Verdana" w:hAnsi="Verdana"/>
          <w:lang w:val="ru-RU"/>
        </w:rPr>
        <w:t xml:space="preserve"> на плана  </w:t>
      </w:r>
      <w:proofErr w:type="spellStart"/>
      <w:r w:rsidR="00D0438C" w:rsidRPr="00C8758B">
        <w:rPr>
          <w:rFonts w:ascii="Verdana" w:hAnsi="Verdana"/>
          <w:lang w:val="ru-RU"/>
        </w:rPr>
        <w:t>трябва</w:t>
      </w:r>
      <w:proofErr w:type="spellEnd"/>
      <w:r w:rsidR="00D0438C" w:rsidRPr="00C8758B">
        <w:rPr>
          <w:rFonts w:ascii="Verdana" w:hAnsi="Verdana"/>
          <w:lang w:val="ru-RU"/>
        </w:rPr>
        <w:t xml:space="preserve"> да </w:t>
      </w:r>
      <w:proofErr w:type="spellStart"/>
      <w:r w:rsidR="00D0438C" w:rsidRPr="00C8758B">
        <w:rPr>
          <w:rFonts w:ascii="Verdana" w:hAnsi="Verdana"/>
          <w:lang w:val="ru-RU"/>
        </w:rPr>
        <w:t>представи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r w:rsidR="00104814" w:rsidRPr="00C8758B">
        <w:rPr>
          <w:rFonts w:ascii="Verdana" w:hAnsi="Verdana"/>
          <w:lang w:val="ru-RU"/>
        </w:rPr>
        <w:t xml:space="preserve">в </w:t>
      </w:r>
      <w:proofErr w:type="spellStart"/>
      <w:r w:rsidR="00104814" w:rsidRPr="00C8758B">
        <w:rPr>
          <w:rFonts w:ascii="Verdana" w:hAnsi="Verdana"/>
          <w:lang w:val="ru-RU"/>
        </w:rPr>
        <w:t>РИОСВ-Пловдив</w:t>
      </w:r>
      <w:proofErr w:type="spellEnd"/>
      <w:r w:rsidR="00104814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писмено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искане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b/>
          <w:lang w:val="ru-RU"/>
        </w:rPr>
        <w:t>съдържа</w:t>
      </w:r>
      <w:proofErr w:type="spellEnd"/>
      <w:r w:rsidR="00717E75" w:rsidRPr="00104814">
        <w:rPr>
          <w:rFonts w:ascii="Verdana" w:hAnsi="Verdana"/>
          <w:b/>
          <w:lang w:val="bg-BG"/>
        </w:rPr>
        <w:t>що</w:t>
      </w:r>
      <w:proofErr w:type="gramStart"/>
      <w:r w:rsidR="00D0438C"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D0438C" w:rsidRPr="00192EE2" w:rsidRDefault="00D0438C" w:rsidP="00D62052">
      <w:pPr>
        <w:pStyle w:val="ac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D0438C" w:rsidRPr="00192EE2" w:rsidRDefault="00D62052" w:rsidP="00D62052">
      <w:pPr>
        <w:pStyle w:val="ac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2.</w:t>
      </w:r>
      <w:r w:rsidR="00D0438C"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D0438C" w:rsidRPr="00192EE2" w:rsidRDefault="00104814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="00D0438C"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 w:rsidR="00C3710A">
        <w:rPr>
          <w:rFonts w:ascii="Verdana" w:hAnsi="Verdana"/>
          <w:b w:val="0"/>
          <w:bCs/>
          <w:sz w:val="20"/>
        </w:rPr>
        <w:t xml:space="preserve"> 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в/териториален обхват /национален, регионален, областен, общински/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г/засегнати елементи на Националната екологична мрежа /НЕМ /</w:t>
      </w:r>
    </w:p>
    <w:p w:rsidR="00D0438C" w:rsidRPr="00192EE2" w:rsidRDefault="00D0438C" w:rsidP="00D62052">
      <w:pPr>
        <w:pStyle w:val="ac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д/основни цели на плана 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е/финансиране на плана/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ж/срокове и етапи на изготвяне на плана;</w:t>
      </w:r>
    </w:p>
    <w:p w:rsidR="00D0438C" w:rsidRDefault="00104814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="00D0438C" w:rsidRPr="00192EE2">
        <w:rPr>
          <w:rFonts w:ascii="Verdana" w:hAnsi="Verdana"/>
          <w:b w:val="0"/>
          <w:bCs/>
          <w:sz w:val="20"/>
        </w:rPr>
        <w:t>орган,отговорен за прилагането на плана</w:t>
      </w:r>
    </w:p>
    <w:p w:rsidR="007635F8" w:rsidRPr="00192EE2" w:rsidRDefault="007635F8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D0438C" w:rsidRPr="00104814" w:rsidRDefault="00D0438C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а) (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степен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90339E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D62052" w:rsidRPr="00C8758B" w:rsidRDefault="00D62052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02E67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lang w:val="bg-BG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Имот</w:t>
      </w:r>
      <w:r w:rsidR="005D06B0">
        <w:rPr>
          <w:rFonts w:ascii="Verdana" w:hAnsi="Verdana"/>
          <w:lang w:val="ru-RU"/>
        </w:rPr>
        <w:t>ите</w:t>
      </w:r>
      <w:proofErr w:type="spellEnd"/>
      <w:r w:rsidR="00D62052">
        <w:rPr>
          <w:rFonts w:ascii="Verdana" w:hAnsi="Verdana"/>
          <w:lang w:val="bg-BG"/>
        </w:rPr>
        <w:t xml:space="preserve"> </w:t>
      </w:r>
      <w:proofErr w:type="gramStart"/>
      <w:r w:rsidR="00D62052">
        <w:rPr>
          <w:rFonts w:ascii="Verdana" w:hAnsi="Verdana"/>
          <w:lang w:val="bg-BG"/>
        </w:rPr>
        <w:t>в</w:t>
      </w:r>
      <w:proofErr w:type="gramEnd"/>
      <w:r w:rsidR="00D62052">
        <w:rPr>
          <w:rFonts w:ascii="Verdana" w:hAnsi="Verdana"/>
          <w:lang w:val="bg-BG"/>
        </w:rPr>
        <w:t xml:space="preserve"> обхвата на </w:t>
      </w:r>
      <w:r w:rsidRPr="00460295">
        <w:rPr>
          <w:rFonts w:ascii="Verdana" w:hAnsi="Verdana"/>
          <w:lang w:val="ru-RU"/>
        </w:rPr>
        <w:t xml:space="preserve">ПУП  не </w:t>
      </w:r>
      <w:proofErr w:type="spellStart"/>
      <w:r w:rsidRPr="00460295">
        <w:rPr>
          <w:rFonts w:ascii="Verdana" w:hAnsi="Verdana"/>
          <w:lang w:val="ru-RU"/>
        </w:rPr>
        <w:t>попада</w:t>
      </w:r>
      <w:r w:rsidR="005D06B0">
        <w:rPr>
          <w:rFonts w:ascii="Verdana" w:hAnsi="Verdana"/>
          <w:lang w:val="ru-RU"/>
        </w:rPr>
        <w:t>т</w:t>
      </w:r>
      <w:proofErr w:type="spellEnd"/>
      <w:r w:rsidRPr="00460295">
        <w:rPr>
          <w:rFonts w:ascii="Verdana" w:hAnsi="Verdana"/>
          <w:lang w:val="ru-RU"/>
        </w:rPr>
        <w:t xml:space="preserve"> в </w:t>
      </w:r>
      <w:proofErr w:type="spellStart"/>
      <w:r w:rsidRPr="00460295">
        <w:rPr>
          <w:rFonts w:ascii="Verdana" w:hAnsi="Verdana"/>
          <w:lang w:val="ru-RU"/>
        </w:rPr>
        <w:t>защитен</w:t>
      </w:r>
      <w:proofErr w:type="spellEnd"/>
      <w:r>
        <w:rPr>
          <w:rFonts w:ascii="Verdana" w:hAnsi="Verdana"/>
          <w:lang w:val="bg-BG"/>
        </w:rPr>
        <w:t>и</w:t>
      </w:r>
      <w:r w:rsidRPr="00460295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bg-BG"/>
        </w:rPr>
        <w:t xml:space="preserve">и </w:t>
      </w:r>
      <w:proofErr w:type="spellStart"/>
      <w:r>
        <w:rPr>
          <w:rFonts w:ascii="Verdana" w:hAnsi="Verdana"/>
          <w:lang w:val="bg-BG"/>
        </w:rPr>
        <w:t>и</w:t>
      </w:r>
      <w:proofErr w:type="spellEnd"/>
      <w:r>
        <w:rPr>
          <w:rFonts w:ascii="Verdana" w:hAnsi="Verdana"/>
          <w:lang w:val="bg-BG"/>
        </w:rPr>
        <w:t xml:space="preserve"> защитени територии</w:t>
      </w:r>
      <w:r w:rsidRPr="00460295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460295">
        <w:rPr>
          <w:rFonts w:ascii="Verdana" w:hAnsi="Verdana"/>
          <w:lang w:val="ru-RU"/>
        </w:rPr>
        <w:t>Съгласно</w:t>
      </w:r>
      <w:proofErr w:type="spellEnd"/>
      <w:r w:rsidRPr="00460295">
        <w:rPr>
          <w:rFonts w:ascii="Verdana" w:hAnsi="Verdana"/>
          <w:lang w:val="ru-RU"/>
        </w:rPr>
        <w:t xml:space="preserve"> чл.2 ал. 1, т.1 от </w:t>
      </w:r>
      <w:proofErr w:type="spellStart"/>
      <w:r w:rsidRPr="00460295">
        <w:rPr>
          <w:rFonts w:ascii="Verdana" w:hAnsi="Verdana"/>
          <w:lang w:val="ru-RU"/>
        </w:rPr>
        <w:t>Наредба</w:t>
      </w:r>
      <w:proofErr w:type="spellEnd"/>
      <w:r w:rsidRPr="00460295">
        <w:rPr>
          <w:rFonts w:ascii="Verdana" w:hAnsi="Verdana"/>
          <w:lang w:val="ru-RU"/>
        </w:rPr>
        <w:t xml:space="preserve"> за </w:t>
      </w:r>
      <w:proofErr w:type="spellStart"/>
      <w:r w:rsidRPr="00460295">
        <w:rPr>
          <w:rFonts w:ascii="Verdana" w:hAnsi="Verdana"/>
          <w:lang w:val="ru-RU"/>
        </w:rPr>
        <w:t>условията</w:t>
      </w:r>
      <w:proofErr w:type="spellEnd"/>
      <w:r w:rsidRPr="00460295">
        <w:rPr>
          <w:rFonts w:ascii="Verdana" w:hAnsi="Verdana"/>
          <w:lang w:val="ru-RU"/>
        </w:rPr>
        <w:t xml:space="preserve"> и </w:t>
      </w:r>
      <w:proofErr w:type="spellStart"/>
      <w:r w:rsidRPr="00460295">
        <w:rPr>
          <w:rFonts w:ascii="Verdana" w:hAnsi="Verdana"/>
          <w:lang w:val="ru-RU"/>
        </w:rPr>
        <w:t>реда</w:t>
      </w:r>
      <w:proofErr w:type="spellEnd"/>
      <w:r w:rsidRPr="00460295">
        <w:rPr>
          <w:rFonts w:ascii="Verdana" w:hAnsi="Verdana"/>
          <w:lang w:val="ru-RU"/>
        </w:rPr>
        <w:t xml:space="preserve"> за </w:t>
      </w:r>
      <w:proofErr w:type="spellStart"/>
      <w:r w:rsidRPr="00460295">
        <w:rPr>
          <w:rFonts w:ascii="Verdana" w:hAnsi="Verdana"/>
          <w:lang w:val="ru-RU"/>
        </w:rPr>
        <w:t>извършване</w:t>
      </w:r>
      <w:proofErr w:type="spellEnd"/>
      <w:r w:rsidRPr="00460295">
        <w:rPr>
          <w:rFonts w:ascii="Verdana" w:hAnsi="Verdana"/>
          <w:lang w:val="ru-RU"/>
        </w:rPr>
        <w:t xml:space="preserve"> на оценка за </w:t>
      </w:r>
      <w:proofErr w:type="spellStart"/>
      <w:r w:rsidRPr="00460295">
        <w:rPr>
          <w:rFonts w:ascii="Verdana" w:hAnsi="Verdana"/>
          <w:lang w:val="ru-RU"/>
        </w:rPr>
        <w:t>съвместимост</w:t>
      </w:r>
      <w:proofErr w:type="spellEnd"/>
      <w:r w:rsidRPr="00460295">
        <w:rPr>
          <w:rFonts w:ascii="Verdana" w:hAnsi="Verdana"/>
          <w:lang w:val="ru-RU"/>
        </w:rPr>
        <w:t xml:space="preserve">  на </w:t>
      </w:r>
      <w:proofErr w:type="spellStart"/>
      <w:r w:rsidRPr="00460295">
        <w:rPr>
          <w:rFonts w:ascii="Verdana" w:hAnsi="Verdana"/>
          <w:lang w:val="ru-RU"/>
        </w:rPr>
        <w:t>планове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програма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проекти</w:t>
      </w:r>
      <w:proofErr w:type="spellEnd"/>
      <w:r w:rsidRPr="00460295">
        <w:rPr>
          <w:rFonts w:ascii="Verdana" w:hAnsi="Verdana"/>
          <w:lang w:val="ru-RU"/>
        </w:rPr>
        <w:t xml:space="preserve"> и </w:t>
      </w:r>
      <w:proofErr w:type="spellStart"/>
      <w:r w:rsidRPr="00460295">
        <w:rPr>
          <w:rFonts w:ascii="Verdana" w:hAnsi="Verdana"/>
          <w:lang w:val="ru-RU"/>
        </w:rPr>
        <w:t>инвестиционни</w:t>
      </w:r>
      <w:proofErr w:type="spellEnd"/>
      <w:r w:rsidRPr="00460295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460295">
        <w:rPr>
          <w:rFonts w:ascii="Verdana" w:hAnsi="Verdana"/>
          <w:lang w:val="ru-RU"/>
        </w:rPr>
        <w:t>опазване</w:t>
      </w:r>
      <w:proofErr w:type="spellEnd"/>
      <w:r w:rsidRPr="00460295">
        <w:rPr>
          <w:rFonts w:ascii="Verdana" w:hAnsi="Verdana"/>
          <w:lang w:val="ru-RU"/>
        </w:rPr>
        <w:t xml:space="preserve"> на </w:t>
      </w:r>
      <w:proofErr w:type="spellStart"/>
      <w:r w:rsidRPr="00460295">
        <w:rPr>
          <w:rFonts w:ascii="Verdana" w:hAnsi="Verdana"/>
          <w:lang w:val="ru-RU"/>
        </w:rPr>
        <w:t>защитените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зони</w:t>
      </w:r>
      <w:proofErr w:type="spellEnd"/>
      <w:r w:rsidRPr="00460295">
        <w:rPr>
          <w:rFonts w:ascii="Verdana" w:hAnsi="Verdana"/>
          <w:lang w:val="ru-RU"/>
        </w:rPr>
        <w:t xml:space="preserve"> /ДВ 73 от 11.09.2007 год./ </w:t>
      </w:r>
      <w:r w:rsidRPr="00192EE2">
        <w:rPr>
          <w:rFonts w:ascii="Verdana" w:hAnsi="Verdana"/>
        </w:rPr>
        <w:t>e</w:t>
      </w:r>
      <w:r w:rsidRPr="00460295">
        <w:rPr>
          <w:rFonts w:ascii="Verdana" w:hAnsi="Verdana"/>
          <w:lang w:val="ru-RU"/>
        </w:rPr>
        <w:t xml:space="preserve"> необходимо </w:t>
      </w:r>
      <w:proofErr w:type="spellStart"/>
      <w:r w:rsidRPr="00460295">
        <w:rPr>
          <w:rFonts w:ascii="Verdana" w:hAnsi="Verdana"/>
          <w:lang w:val="ru-RU"/>
        </w:rPr>
        <w:t>извършването</w:t>
      </w:r>
      <w:proofErr w:type="spellEnd"/>
      <w:r w:rsidRPr="00460295">
        <w:rPr>
          <w:rFonts w:ascii="Verdana" w:hAnsi="Verdana"/>
          <w:lang w:val="ru-RU"/>
        </w:rPr>
        <w:t xml:space="preserve"> на  </w:t>
      </w:r>
      <w:r w:rsidRPr="004602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460295">
        <w:rPr>
          <w:rFonts w:ascii="Verdana" w:hAnsi="Verdana"/>
          <w:b/>
          <w:lang w:val="ru-RU"/>
        </w:rPr>
        <w:t>съвместимост</w:t>
      </w:r>
      <w:proofErr w:type="spellEnd"/>
      <w:r w:rsidRPr="00460295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460295">
        <w:rPr>
          <w:rFonts w:ascii="Verdana" w:hAnsi="Verdana"/>
          <w:lang w:val="ru-RU"/>
        </w:rPr>
        <w:t>опазване</w:t>
      </w:r>
      <w:proofErr w:type="spellEnd"/>
      <w:r w:rsidRPr="00460295">
        <w:rPr>
          <w:rFonts w:ascii="Verdana" w:hAnsi="Verdana"/>
          <w:lang w:val="ru-RU"/>
        </w:rPr>
        <w:t xml:space="preserve"> на </w:t>
      </w:r>
      <w:proofErr w:type="spellStart"/>
      <w:r w:rsidRPr="00460295">
        <w:rPr>
          <w:rFonts w:ascii="Verdana" w:hAnsi="Verdana"/>
          <w:lang w:val="ru-RU"/>
        </w:rPr>
        <w:t>най-близката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защитена</w:t>
      </w:r>
      <w:proofErr w:type="spellEnd"/>
      <w:r w:rsidRPr="00460295">
        <w:rPr>
          <w:rFonts w:ascii="Verdana" w:hAnsi="Verdana"/>
          <w:lang w:val="ru-RU"/>
        </w:rPr>
        <w:t xml:space="preserve"> зона </w:t>
      </w:r>
      <w:r w:rsidR="006035BB" w:rsidRPr="00192EE2">
        <w:rPr>
          <w:rFonts w:ascii="Verdana" w:hAnsi="Verdana"/>
          <w:b/>
        </w:rPr>
        <w:t>BG</w:t>
      </w:r>
      <w:r w:rsidR="006035BB" w:rsidRPr="00460295">
        <w:rPr>
          <w:rFonts w:ascii="Verdana" w:hAnsi="Verdana"/>
          <w:b/>
          <w:lang w:val="ru-RU"/>
        </w:rPr>
        <w:t>000</w:t>
      </w:r>
      <w:r w:rsidR="00DB683F">
        <w:rPr>
          <w:rFonts w:ascii="Verdana" w:hAnsi="Verdana"/>
          <w:b/>
          <w:lang w:val="ru-RU"/>
        </w:rPr>
        <w:t>2086</w:t>
      </w:r>
      <w:r w:rsidR="006035BB">
        <w:rPr>
          <w:rFonts w:ascii="Verdana" w:hAnsi="Verdana"/>
          <w:lang w:val="ru-RU"/>
        </w:rPr>
        <w:t xml:space="preserve"> </w:t>
      </w:r>
      <w:r w:rsidR="00513E1B" w:rsidRPr="006035BB">
        <w:rPr>
          <w:rFonts w:ascii="Verdana" w:hAnsi="Verdana"/>
          <w:b/>
          <w:lang w:val="ru-RU"/>
        </w:rPr>
        <w:t>«</w:t>
      </w:r>
      <w:proofErr w:type="spellStart"/>
      <w:r w:rsidR="00DB683F">
        <w:rPr>
          <w:rFonts w:ascii="Verdana" w:hAnsi="Verdana"/>
          <w:b/>
          <w:lang w:val="ru-RU"/>
        </w:rPr>
        <w:t>Оризища</w:t>
      </w:r>
      <w:proofErr w:type="spellEnd"/>
      <w:r w:rsidR="00DB683F">
        <w:rPr>
          <w:rFonts w:ascii="Verdana" w:hAnsi="Verdana"/>
          <w:b/>
          <w:lang w:val="ru-RU"/>
        </w:rPr>
        <w:t xml:space="preserve"> </w:t>
      </w:r>
      <w:proofErr w:type="spellStart"/>
      <w:r w:rsidR="00DB683F">
        <w:rPr>
          <w:rFonts w:ascii="Verdana" w:hAnsi="Verdana"/>
          <w:b/>
          <w:lang w:val="ru-RU"/>
        </w:rPr>
        <w:t>Цалапица</w:t>
      </w:r>
      <w:proofErr w:type="spellEnd"/>
      <w:proofErr w:type="gramEnd"/>
      <w:r w:rsidR="00513E1B">
        <w:rPr>
          <w:rFonts w:ascii="Verdana" w:hAnsi="Verdana"/>
          <w:b/>
          <w:lang w:val="ru-RU"/>
        </w:rPr>
        <w:t>»</w:t>
      </w:r>
      <w:r w:rsidRPr="00460295">
        <w:rPr>
          <w:rFonts w:ascii="Verdana" w:hAnsi="Verdana"/>
          <w:b/>
          <w:lang w:val="ru-RU"/>
        </w:rPr>
        <w:t xml:space="preserve">  </w:t>
      </w:r>
      <w:proofErr w:type="gramStart"/>
      <w:r w:rsidRPr="00460295">
        <w:rPr>
          <w:rFonts w:ascii="Verdana" w:hAnsi="Verdana"/>
          <w:lang w:val="ru-RU"/>
        </w:rPr>
        <w:t>За</w:t>
      </w:r>
      <w:proofErr w:type="gramEnd"/>
      <w:r w:rsidRPr="00460295">
        <w:rPr>
          <w:rFonts w:ascii="Verdana" w:hAnsi="Verdana"/>
          <w:lang w:val="ru-RU"/>
        </w:rPr>
        <w:t xml:space="preserve"> да се </w:t>
      </w:r>
      <w:proofErr w:type="spellStart"/>
      <w:r w:rsidRPr="00460295">
        <w:rPr>
          <w:rFonts w:ascii="Verdana" w:hAnsi="Verdana"/>
          <w:lang w:val="ru-RU"/>
        </w:rPr>
        <w:t>извърши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оценката</w:t>
      </w:r>
      <w:proofErr w:type="spellEnd"/>
      <w:r w:rsidRPr="00460295">
        <w:rPr>
          <w:rFonts w:ascii="Verdana" w:hAnsi="Verdana"/>
          <w:lang w:val="ru-RU"/>
        </w:rPr>
        <w:t xml:space="preserve">, моля да представите </w:t>
      </w:r>
      <w:r w:rsidRPr="00460295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460295">
        <w:rPr>
          <w:rFonts w:ascii="Verdana" w:hAnsi="Verdana"/>
          <w:b/>
          <w:lang w:val="ru-RU"/>
        </w:rPr>
        <w:t>хартиен</w:t>
      </w:r>
      <w:proofErr w:type="spellEnd"/>
      <w:r w:rsidRPr="00460295">
        <w:rPr>
          <w:rFonts w:ascii="Verdana" w:hAnsi="Verdana"/>
          <w:b/>
          <w:lang w:val="ru-RU"/>
        </w:rPr>
        <w:t xml:space="preserve"> и </w:t>
      </w:r>
      <w:proofErr w:type="spellStart"/>
      <w:r w:rsidRPr="00460295">
        <w:rPr>
          <w:rFonts w:ascii="Verdana" w:hAnsi="Verdana"/>
          <w:b/>
          <w:lang w:val="ru-RU"/>
        </w:rPr>
        <w:t>цифров</w:t>
      </w:r>
      <w:proofErr w:type="spellEnd"/>
      <w:r w:rsidRPr="00460295">
        <w:rPr>
          <w:rFonts w:ascii="Verdana" w:hAnsi="Verdana"/>
          <w:b/>
          <w:lang w:val="ru-RU"/>
        </w:rPr>
        <w:t xml:space="preserve"> </w:t>
      </w:r>
      <w:proofErr w:type="spellStart"/>
      <w:r w:rsidRPr="00460295">
        <w:rPr>
          <w:rFonts w:ascii="Verdana" w:hAnsi="Verdana"/>
          <w:b/>
          <w:lang w:val="ru-RU"/>
        </w:rPr>
        <w:t>носител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съобразена</w:t>
      </w:r>
      <w:proofErr w:type="spellEnd"/>
      <w:r w:rsidRPr="00460295">
        <w:rPr>
          <w:rFonts w:ascii="Verdana" w:hAnsi="Verdana"/>
          <w:lang w:val="ru-RU"/>
        </w:rPr>
        <w:t xml:space="preserve"> с </w:t>
      </w:r>
      <w:proofErr w:type="spellStart"/>
      <w:r w:rsidRPr="00460295">
        <w:rPr>
          <w:rFonts w:ascii="Verdana" w:hAnsi="Verdana"/>
          <w:lang w:val="ru-RU"/>
        </w:rPr>
        <w:t>изискванията</w:t>
      </w:r>
      <w:proofErr w:type="spellEnd"/>
      <w:r w:rsidRPr="00460295">
        <w:rPr>
          <w:rFonts w:ascii="Verdana" w:hAnsi="Verdana"/>
          <w:lang w:val="ru-RU"/>
        </w:rPr>
        <w:t xml:space="preserve"> на чл. 10 от </w:t>
      </w:r>
      <w:proofErr w:type="spellStart"/>
      <w:r w:rsidRPr="00460295">
        <w:rPr>
          <w:rFonts w:ascii="Verdana" w:hAnsi="Verdana"/>
          <w:lang w:val="ru-RU"/>
        </w:rPr>
        <w:t>Наредбата</w:t>
      </w:r>
      <w:proofErr w:type="spellEnd"/>
      <w:r w:rsidRPr="00460295">
        <w:rPr>
          <w:rFonts w:ascii="Verdana" w:hAnsi="Verdana"/>
          <w:lang w:val="ru-RU"/>
        </w:rPr>
        <w:t>.</w:t>
      </w:r>
    </w:p>
    <w:p w:rsidR="0090339E" w:rsidRPr="00C8758B" w:rsidRDefault="0090339E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438C" w:rsidRPr="00C8758B" w:rsidRDefault="00202E67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 w:rsidR="000472B9">
        <w:rPr>
          <w:rFonts w:ascii="Verdana" w:hAnsi="Verdana"/>
          <w:b/>
          <w:lang w:val="bg-BG"/>
        </w:rPr>
        <w:t xml:space="preserve">ІІ.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Тарифата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таксите</w:t>
      </w:r>
      <w:proofErr w:type="spellEnd"/>
      <w:r w:rsidR="00D0438C" w:rsidRPr="00C8758B">
        <w:rPr>
          <w:rFonts w:ascii="Verdana" w:hAnsi="Verdana"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lang w:val="ru-RU"/>
        </w:rPr>
        <w:t>които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събират</w:t>
      </w:r>
      <w:proofErr w:type="spellEnd"/>
      <w:r w:rsidR="00D0438C" w:rsidRPr="00C8758B">
        <w:rPr>
          <w:rFonts w:ascii="Verdana" w:hAnsi="Verdana"/>
          <w:lang w:val="ru-RU"/>
        </w:rPr>
        <w:t xml:space="preserve"> в </w:t>
      </w:r>
      <w:proofErr w:type="spellStart"/>
      <w:r w:rsidR="00D0438C" w:rsidRPr="00C8758B">
        <w:rPr>
          <w:rFonts w:ascii="Verdana" w:hAnsi="Verdana"/>
          <w:lang w:val="ru-RU"/>
        </w:rPr>
        <w:t>системата</w:t>
      </w:r>
      <w:proofErr w:type="spellEnd"/>
      <w:r w:rsidR="00D0438C" w:rsidRPr="00C8758B">
        <w:rPr>
          <w:rFonts w:ascii="Verdana" w:hAnsi="Verdana"/>
          <w:lang w:val="ru-RU"/>
        </w:rPr>
        <w:t xml:space="preserve"> на МОСВ /</w:t>
      </w:r>
      <w:r w:rsidR="0038346D" w:rsidRPr="00C8758B">
        <w:rPr>
          <w:rFonts w:ascii="Verdana" w:hAnsi="Verdana"/>
          <w:lang w:val="ru-RU"/>
        </w:rPr>
        <w:t>ПМС № 136, ДВ 39 от 2011г</w:t>
      </w:r>
      <w:r w:rsidR="0038346D" w:rsidRPr="00192EE2">
        <w:rPr>
          <w:rFonts w:ascii="Verdana" w:hAnsi="Verdana"/>
          <w:lang w:val="bg-BG"/>
        </w:rPr>
        <w:t>.</w:t>
      </w:r>
      <w:r w:rsidR="00D62052">
        <w:rPr>
          <w:rFonts w:ascii="Verdana" w:hAnsi="Verdana"/>
          <w:lang w:val="bg-BG"/>
        </w:rPr>
        <w:t>, изм. ДВ 94 от 2012г.</w:t>
      </w:r>
      <w:r w:rsidR="00D0438C" w:rsidRPr="00C8758B">
        <w:rPr>
          <w:rFonts w:ascii="Verdana" w:hAnsi="Verdana"/>
          <w:lang w:val="ru-RU"/>
        </w:rPr>
        <w:t xml:space="preserve">/  за </w:t>
      </w:r>
      <w:proofErr w:type="spellStart"/>
      <w:r w:rsidR="00D0438C" w:rsidRPr="00C8758B">
        <w:rPr>
          <w:rFonts w:ascii="Verdana" w:hAnsi="Verdana"/>
          <w:lang w:val="ru-RU"/>
        </w:rPr>
        <w:t>издаване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r w:rsidR="00D0438C"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D0438C" w:rsidRPr="00C8758B">
        <w:rPr>
          <w:rFonts w:ascii="Verdana" w:hAnsi="Verdana"/>
          <w:b/>
          <w:lang w:val="ru-RU"/>
        </w:rPr>
        <w:t>преценяване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b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="00D0438C" w:rsidRPr="00C8758B">
        <w:rPr>
          <w:rFonts w:ascii="Verdana" w:hAnsi="Verdana"/>
          <w:b/>
          <w:lang w:val="ru-RU"/>
        </w:rPr>
        <w:t>съвместимост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D0438C" w:rsidRPr="00C8758B">
        <w:rPr>
          <w:rFonts w:ascii="Verdana" w:hAnsi="Verdana"/>
          <w:lang w:val="ru-RU"/>
        </w:rPr>
        <w:t>път</w:t>
      </w:r>
      <w:proofErr w:type="spellEnd"/>
      <w:r w:rsidR="00D0438C" w:rsidRPr="00C8758B">
        <w:rPr>
          <w:rFonts w:ascii="Verdana" w:hAnsi="Verdana"/>
          <w:lang w:val="ru-RU"/>
        </w:rPr>
        <w:t xml:space="preserve">  на РИОСВ гр. Пловдив </w:t>
      </w:r>
      <w:r w:rsidR="00D0438C" w:rsidRPr="00C8758B">
        <w:rPr>
          <w:rFonts w:ascii="Verdana" w:hAnsi="Verdana"/>
          <w:b/>
          <w:lang w:val="ru-RU"/>
        </w:rPr>
        <w:t>/</w:t>
      </w:r>
      <w:r w:rsidR="00D0438C" w:rsidRPr="00C8758B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D0438C" w:rsidRPr="00192EE2">
        <w:rPr>
          <w:rFonts w:ascii="Verdana" w:hAnsi="Verdana"/>
          <w:b/>
          <w:bCs/>
        </w:rPr>
        <w:t>IBAN</w:t>
      </w:r>
      <w:r w:rsidR="00D0438C" w:rsidRPr="00C8758B">
        <w:rPr>
          <w:rFonts w:ascii="Verdana" w:hAnsi="Verdana"/>
          <w:b/>
          <w:bCs/>
          <w:lang w:val="ru-RU"/>
        </w:rPr>
        <w:t xml:space="preserve"> сметка В</w:t>
      </w:r>
      <w:r w:rsidR="00D0438C" w:rsidRPr="00192EE2">
        <w:rPr>
          <w:rFonts w:ascii="Verdana" w:hAnsi="Verdana"/>
          <w:b/>
          <w:bCs/>
        </w:rPr>
        <w:t>G</w:t>
      </w:r>
      <w:r w:rsidR="00D0438C" w:rsidRPr="00C8758B">
        <w:rPr>
          <w:rFonts w:ascii="Verdana" w:hAnsi="Verdana"/>
          <w:b/>
          <w:bCs/>
          <w:lang w:val="ru-RU"/>
        </w:rPr>
        <w:t>43</w:t>
      </w:r>
      <w:r w:rsidR="00D0438C" w:rsidRPr="00192EE2">
        <w:rPr>
          <w:rFonts w:ascii="Verdana" w:hAnsi="Verdana"/>
          <w:b/>
          <w:bCs/>
        </w:rPr>
        <w:t>UNC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R</w:t>
      </w:r>
      <w:r w:rsidR="00D0438C" w:rsidRPr="00C8758B">
        <w:rPr>
          <w:rFonts w:ascii="Verdana" w:hAnsi="Verdana"/>
          <w:b/>
          <w:bCs/>
          <w:lang w:val="ru-RU"/>
        </w:rPr>
        <w:t xml:space="preserve">70003119330825  </w:t>
      </w:r>
      <w:r w:rsidR="00D0438C" w:rsidRPr="00192EE2">
        <w:rPr>
          <w:rFonts w:ascii="Verdana" w:hAnsi="Verdana"/>
          <w:b/>
          <w:bCs/>
        </w:rPr>
        <w:t>BIC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UNCRBGSF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="00D0438C" w:rsidRPr="00C8758B">
        <w:rPr>
          <w:rFonts w:ascii="Verdana" w:hAnsi="Verdana"/>
          <w:lang w:val="ru-RU"/>
        </w:rPr>
        <w:t>сумата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gramStart"/>
      <w:r w:rsidR="00D0438C" w:rsidRPr="00C8758B">
        <w:rPr>
          <w:rFonts w:ascii="Verdana" w:hAnsi="Verdana"/>
          <w:lang w:val="ru-RU"/>
        </w:rPr>
        <w:t>от</w:t>
      </w:r>
      <w:proofErr w:type="gramEnd"/>
      <w:r w:rsidR="00D0438C" w:rsidRPr="00C8758B">
        <w:rPr>
          <w:rFonts w:ascii="Verdana" w:hAnsi="Verdana"/>
          <w:b/>
          <w:lang w:val="ru-RU"/>
        </w:rPr>
        <w:t xml:space="preserve">  </w:t>
      </w:r>
      <w:r w:rsidR="00D62052">
        <w:rPr>
          <w:rFonts w:ascii="Verdana" w:hAnsi="Verdana"/>
          <w:b/>
          <w:lang w:val="ru-RU"/>
        </w:rPr>
        <w:t>4</w:t>
      </w:r>
      <w:r w:rsidR="00D0438C" w:rsidRPr="00C8758B">
        <w:rPr>
          <w:rFonts w:ascii="Verdana" w:hAnsi="Verdana"/>
          <w:b/>
          <w:lang w:val="ru-RU"/>
        </w:rPr>
        <w:t>00</w:t>
      </w:r>
      <w:r w:rsidR="00D62052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лв</w:t>
      </w:r>
      <w:proofErr w:type="spellEnd"/>
      <w:r w:rsidR="00D0438C" w:rsidRPr="00C8758B">
        <w:rPr>
          <w:rFonts w:ascii="Verdana" w:hAnsi="Verdana"/>
          <w:b/>
          <w:lang w:val="ru-RU"/>
        </w:rPr>
        <w:t>.</w:t>
      </w:r>
      <w:r w:rsidR="00D0438C" w:rsidRPr="00C8758B">
        <w:rPr>
          <w:rFonts w:ascii="Verdana" w:hAnsi="Verdana"/>
          <w:lang w:val="ru-RU"/>
        </w:rPr>
        <w:t xml:space="preserve"> </w:t>
      </w:r>
    </w:p>
    <w:p w:rsidR="00D0438C" w:rsidRPr="00C8758B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imprint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0472B9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472B9" w:rsidRPr="00126594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 w:rsidR="004B45DA">
        <w:rPr>
          <w:rFonts w:ascii="Verdana" w:hAnsi="Verdana"/>
        </w:rPr>
        <w:t>7</w:t>
      </w:r>
      <w:r w:rsidR="004B45D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192EE2" w:rsidRDefault="00192EE2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5D06B0" w:rsidRPr="00460295" w:rsidRDefault="005D06B0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D06B0" w:rsidRDefault="005D06B0" w:rsidP="005D06B0">
      <w:pPr>
        <w:tabs>
          <w:tab w:val="center" w:pos="5040"/>
        </w:tabs>
        <w:spacing w:line="360" w:lineRule="auto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5D06B0" w:rsidRPr="00321815" w:rsidRDefault="005D06B0" w:rsidP="005D06B0">
      <w:pPr>
        <w:tabs>
          <w:tab w:val="center" w:pos="5040"/>
        </w:tabs>
        <w:jc w:val="both"/>
        <w:rPr>
          <w:rFonts w:ascii="Verdana" w:hAnsi="Verdana"/>
          <w:bCs/>
          <w:lang w:val="ru-RU"/>
        </w:rPr>
      </w:pPr>
      <w:r w:rsidRPr="00321815">
        <w:rPr>
          <w:rFonts w:ascii="Verdana" w:hAnsi="Verdana"/>
          <w:b/>
          <w:lang w:val="ru-RU"/>
        </w:rPr>
        <w:t>/</w:t>
      </w:r>
      <w:proofErr w:type="spellStart"/>
      <w:r w:rsidRPr="00321815">
        <w:rPr>
          <w:rFonts w:ascii="Verdana" w:hAnsi="Verdana"/>
          <w:b/>
          <w:lang w:val="ru-RU"/>
        </w:rPr>
        <w:t>инж</w:t>
      </w:r>
      <w:proofErr w:type="spellEnd"/>
      <w:r w:rsidRPr="00321815">
        <w:rPr>
          <w:rFonts w:ascii="Verdana" w:hAnsi="Verdana"/>
          <w:lang w:val="ru-RU"/>
        </w:rPr>
        <w:t xml:space="preserve">. </w:t>
      </w:r>
      <w:r w:rsidRPr="00321815">
        <w:rPr>
          <w:rFonts w:ascii="Verdana" w:hAnsi="Verdana"/>
          <w:b/>
          <w:lang w:val="ru-RU"/>
        </w:rPr>
        <w:t>ВАЛЯ  АТАНАСОВА</w:t>
      </w:r>
      <w:r w:rsidRPr="00321815">
        <w:rPr>
          <w:rFonts w:ascii="Verdana" w:hAnsi="Verdana"/>
          <w:lang w:val="ru-RU"/>
        </w:rPr>
        <w:t xml:space="preserve">/ </w:t>
      </w:r>
      <w:r w:rsidRPr="00321815">
        <w:rPr>
          <w:rFonts w:ascii="Verdana" w:hAnsi="Verdana"/>
          <w:bCs/>
          <w:lang w:val="ru-RU"/>
        </w:rPr>
        <w:t xml:space="preserve">    </w:t>
      </w:r>
    </w:p>
    <w:p w:rsidR="005D06B0" w:rsidRPr="00C6711F" w:rsidRDefault="005D06B0" w:rsidP="005D06B0">
      <w:pPr>
        <w:tabs>
          <w:tab w:val="center" w:pos="5040"/>
        </w:tabs>
        <w:ind w:left="360" w:hanging="360"/>
        <w:jc w:val="both"/>
        <w:rPr>
          <w:rFonts w:ascii="Verdana" w:hAnsi="Verdana"/>
          <w:sz w:val="18"/>
          <w:szCs w:val="18"/>
          <w:lang w:val="bg-BG"/>
        </w:rPr>
      </w:pPr>
      <w:r w:rsidRPr="00321815">
        <w:rPr>
          <w:rFonts w:ascii="Verdana" w:hAnsi="Verdana"/>
          <w:bCs/>
          <w:sz w:val="18"/>
          <w:szCs w:val="18"/>
          <w:lang w:val="ru-RU"/>
        </w:rPr>
        <w:t>Директор</w:t>
      </w:r>
      <w:r w:rsidRPr="00321815">
        <w:rPr>
          <w:rFonts w:ascii="Verdana" w:hAnsi="Verdana"/>
          <w:sz w:val="18"/>
          <w:szCs w:val="18"/>
          <w:lang w:val="ru-RU"/>
        </w:rPr>
        <w:t xml:space="preserve">   </w:t>
      </w:r>
      <w:r w:rsidRPr="00C6711F">
        <w:rPr>
          <w:rFonts w:ascii="Verdana" w:hAnsi="Verdana"/>
          <w:sz w:val="18"/>
          <w:szCs w:val="18"/>
          <w:lang w:val="bg-BG"/>
        </w:rPr>
        <w:t xml:space="preserve">на Регионална инспекция </w:t>
      </w:r>
    </w:p>
    <w:p w:rsidR="005D06B0" w:rsidRDefault="005D06B0" w:rsidP="005D06B0">
      <w:pPr>
        <w:pStyle w:val="a4"/>
        <w:jc w:val="both"/>
        <w:rPr>
          <w:rFonts w:ascii="Verdana" w:hAnsi="Verdana"/>
          <w:sz w:val="18"/>
          <w:szCs w:val="18"/>
          <w:lang w:val="bg-BG"/>
        </w:rPr>
      </w:pPr>
      <w:r w:rsidRPr="00C6711F">
        <w:rPr>
          <w:rFonts w:ascii="Verdana" w:hAnsi="Verdana"/>
          <w:sz w:val="18"/>
          <w:szCs w:val="18"/>
          <w:lang w:val="bg-BG"/>
        </w:rPr>
        <w:t>по околната среда и водите - Пловдив</w:t>
      </w:r>
      <w:r w:rsidRPr="00321815">
        <w:rPr>
          <w:rFonts w:ascii="Verdana" w:hAnsi="Verdana"/>
          <w:sz w:val="18"/>
          <w:szCs w:val="18"/>
          <w:lang w:val="ru-RU"/>
        </w:rPr>
        <w:t xml:space="preserve">          </w:t>
      </w:r>
      <w:r w:rsidRPr="00C6711F">
        <w:rPr>
          <w:rFonts w:ascii="Verdana" w:hAnsi="Verdana"/>
          <w:sz w:val="18"/>
          <w:szCs w:val="18"/>
          <w:lang w:val="bg-BG"/>
        </w:rPr>
        <w:t xml:space="preserve">                </w:t>
      </w:r>
    </w:p>
    <w:p w:rsidR="005D06B0" w:rsidRDefault="005D06B0" w:rsidP="005D06B0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4A3BB8" w:rsidRDefault="00513E1B" w:rsidP="004A3BB8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513E1B" w:rsidRDefault="004A3BB8" w:rsidP="004A3BB8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6035BB" w:rsidRPr="006F2877" w:rsidRDefault="00513E1B" w:rsidP="006035BB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="006035BB" w:rsidRPr="00765A8D">
        <w:rPr>
          <w:rFonts w:ascii="Verdana" w:hAnsi="Verdana"/>
          <w:bCs/>
          <w:lang w:val="ru-RU"/>
        </w:rPr>
        <w:t xml:space="preserve"> </w:t>
      </w:r>
    </w:p>
    <w:p w:rsidR="002A277A" w:rsidRDefault="002A277A" w:rsidP="00AF5D11">
      <w:pPr>
        <w:pStyle w:val="a4"/>
        <w:tabs>
          <w:tab w:val="left" w:pos="1500"/>
        </w:tabs>
        <w:ind w:left="-540"/>
        <w:jc w:val="both"/>
        <w:rPr>
          <w:lang w:val="bg-BG"/>
        </w:rPr>
      </w:pPr>
    </w:p>
    <w:sectPr w:rsidR="002A277A" w:rsidSect="004A3BB8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83F" w:rsidRDefault="00DB683F">
      <w:r>
        <w:separator/>
      </w:r>
    </w:p>
  </w:endnote>
  <w:endnote w:type="continuationSeparator" w:id="0">
    <w:p w:rsidR="00DB683F" w:rsidRDefault="00DB6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83F" w:rsidRDefault="00DB683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7D2D8F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left:0;text-align:left;margin-left:35.5pt;margin-top:2.25pt;width:44.05pt;height:37pt;z-index:251659776;mso-wrap-style:none" strokecolor="white">
          <v:textbox style="mso-next-textbox:#_x0000_s1041;mso-fit-shape-to-text:t">
            <w:txbxContent>
              <w:p w:rsidR="00DB683F" w:rsidRDefault="00DB683F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68300" cy="368300"/>
                      <wp:effectExtent l="19050" t="0" r="0" b="0"/>
                      <wp:docPr id="2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683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DB683F" w:rsidRPr="00C8758B" w:rsidRDefault="00DB683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DB683F" w:rsidRDefault="00DB683F" w:rsidP="0089514A">
    <w:pPr>
      <w:pStyle w:val="a4"/>
      <w:jc w:val="center"/>
      <w:rPr>
        <w:lang w:val="bg-BG"/>
      </w:rPr>
    </w:pPr>
  </w:p>
  <w:p w:rsidR="00DB683F" w:rsidRPr="00C8758B" w:rsidRDefault="00DB683F" w:rsidP="0089514A">
    <w:pPr>
      <w:pStyle w:val="a4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83F" w:rsidRDefault="00DB683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7D2D8F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left:0;text-align:left;margin-left:35.5pt;margin-top:2.25pt;width:44.05pt;height:37pt;z-index:251658752;mso-wrap-style:none" strokecolor="white">
          <v:textbox style="mso-next-textbox:#_x0000_s1038;mso-fit-shape-to-text:t">
            <w:txbxContent>
              <w:p w:rsidR="00DB683F" w:rsidRDefault="00DB683F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68300" cy="368300"/>
                      <wp:effectExtent l="19050" t="0" r="0" b="0"/>
                      <wp:docPr id="1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683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DB683F" w:rsidRPr="00C8758B" w:rsidRDefault="00DB683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DB683F" w:rsidRDefault="00DB683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83F" w:rsidRDefault="00DB683F">
      <w:r>
        <w:separator/>
      </w:r>
    </w:p>
  </w:footnote>
  <w:footnote w:type="continuationSeparator" w:id="0">
    <w:p w:rsidR="00DB683F" w:rsidRDefault="00DB68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83F" w:rsidRPr="005B69F7" w:rsidRDefault="00DB683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B683F" w:rsidRPr="005B69F7" w:rsidRDefault="00DB683F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D2D8F">
      <w:rPr>
        <w:rStyle w:val="a8"/>
        <w:sz w:val="2"/>
        <w:szCs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5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683F" w:rsidRPr="003106F6" w:rsidRDefault="00DB683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7D2D8F">
      <w:rPr>
        <w:noProof/>
        <w:sz w:val="28"/>
        <w:szCs w:val="28"/>
      </w:rPr>
      <w:pict>
        <v:line id="_x0000_s1025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683F" w:rsidRPr="00ED1377" w:rsidRDefault="00DB683F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66AA2"/>
    <w:rsid w:val="00090826"/>
    <w:rsid w:val="000A00DE"/>
    <w:rsid w:val="000E5CB4"/>
    <w:rsid w:val="00104814"/>
    <w:rsid w:val="00105E9A"/>
    <w:rsid w:val="001073F0"/>
    <w:rsid w:val="00126594"/>
    <w:rsid w:val="0013500E"/>
    <w:rsid w:val="00153AB0"/>
    <w:rsid w:val="00155E9A"/>
    <w:rsid w:val="00157D1E"/>
    <w:rsid w:val="001642E6"/>
    <w:rsid w:val="00192EE2"/>
    <w:rsid w:val="001945C6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653E"/>
    <w:rsid w:val="00233451"/>
    <w:rsid w:val="0024120B"/>
    <w:rsid w:val="002501B0"/>
    <w:rsid w:val="00266D04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16D8A"/>
    <w:rsid w:val="00427E39"/>
    <w:rsid w:val="00427EFE"/>
    <w:rsid w:val="00440D95"/>
    <w:rsid w:val="00446795"/>
    <w:rsid w:val="00460295"/>
    <w:rsid w:val="004A3BB8"/>
    <w:rsid w:val="004B45DA"/>
    <w:rsid w:val="004B7D22"/>
    <w:rsid w:val="004C3144"/>
    <w:rsid w:val="004F0030"/>
    <w:rsid w:val="004F765C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B0B9A"/>
    <w:rsid w:val="006D1F45"/>
    <w:rsid w:val="006D21A3"/>
    <w:rsid w:val="006D4027"/>
    <w:rsid w:val="006D7B6D"/>
    <w:rsid w:val="006E1608"/>
    <w:rsid w:val="00705506"/>
    <w:rsid w:val="00717E75"/>
    <w:rsid w:val="0072407F"/>
    <w:rsid w:val="00735898"/>
    <w:rsid w:val="007635F8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E7FB9"/>
    <w:rsid w:val="008F69C6"/>
    <w:rsid w:val="0090100C"/>
    <w:rsid w:val="0090339E"/>
    <w:rsid w:val="0093612F"/>
    <w:rsid w:val="00936425"/>
    <w:rsid w:val="00937559"/>
    <w:rsid w:val="00946D85"/>
    <w:rsid w:val="009479C5"/>
    <w:rsid w:val="00973C05"/>
    <w:rsid w:val="00974546"/>
    <w:rsid w:val="00980C74"/>
    <w:rsid w:val="00991788"/>
    <w:rsid w:val="00997110"/>
    <w:rsid w:val="009A49E5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40542"/>
    <w:rsid w:val="00A461B1"/>
    <w:rsid w:val="00A67FBF"/>
    <w:rsid w:val="00A92E12"/>
    <w:rsid w:val="00AB31E9"/>
    <w:rsid w:val="00AB5099"/>
    <w:rsid w:val="00AD0F0E"/>
    <w:rsid w:val="00AD11C4"/>
    <w:rsid w:val="00AD13E8"/>
    <w:rsid w:val="00AE5E55"/>
    <w:rsid w:val="00AF5D11"/>
    <w:rsid w:val="00B11347"/>
    <w:rsid w:val="00B27B64"/>
    <w:rsid w:val="00B70C0B"/>
    <w:rsid w:val="00B76562"/>
    <w:rsid w:val="00B95FCD"/>
    <w:rsid w:val="00BA7279"/>
    <w:rsid w:val="00BC7E7E"/>
    <w:rsid w:val="00BD14AC"/>
    <w:rsid w:val="00BF45AA"/>
    <w:rsid w:val="00BF4E39"/>
    <w:rsid w:val="00C00904"/>
    <w:rsid w:val="00C02136"/>
    <w:rsid w:val="00C36910"/>
    <w:rsid w:val="00C3710A"/>
    <w:rsid w:val="00C473A4"/>
    <w:rsid w:val="00C61E9C"/>
    <w:rsid w:val="00C65791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DFC"/>
    <w:rsid w:val="00D03B87"/>
    <w:rsid w:val="00D0438C"/>
    <w:rsid w:val="00D11476"/>
    <w:rsid w:val="00D11E51"/>
    <w:rsid w:val="00D17F7E"/>
    <w:rsid w:val="00D259F5"/>
    <w:rsid w:val="00D450FA"/>
    <w:rsid w:val="00D530CC"/>
    <w:rsid w:val="00D56147"/>
    <w:rsid w:val="00D61AE4"/>
    <w:rsid w:val="00D62052"/>
    <w:rsid w:val="00D7472F"/>
    <w:rsid w:val="00D836AA"/>
    <w:rsid w:val="00D84D2D"/>
    <w:rsid w:val="00D93AB6"/>
    <w:rsid w:val="00DB4729"/>
    <w:rsid w:val="00DB5139"/>
    <w:rsid w:val="00DB683F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F15616"/>
    <w:rsid w:val="00F54142"/>
    <w:rsid w:val="00F72CF1"/>
    <w:rsid w:val="00FA5C78"/>
    <w:rsid w:val="00FA6641"/>
    <w:rsid w:val="00FE22D9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731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4938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Iliev</cp:lastModifiedBy>
  <cp:revision>2</cp:revision>
  <cp:lastPrinted>2013-07-02T08:28:00Z</cp:lastPrinted>
  <dcterms:created xsi:type="dcterms:W3CDTF">2013-07-02T08:29:00Z</dcterms:created>
  <dcterms:modified xsi:type="dcterms:W3CDTF">2013-07-02T08:29:00Z</dcterms:modified>
</cp:coreProperties>
</file>